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861"/>
      </w:tblGrid>
      <w:tr w:rsidR="00CA1061" w:rsidTr="004947F7">
        <w:tc>
          <w:tcPr>
            <w:tcW w:w="4889" w:type="dxa"/>
          </w:tcPr>
          <w:p w:rsidR="00CA1061" w:rsidRPr="003A2F01" w:rsidRDefault="00CA1061" w:rsidP="00CA1061">
            <w:bookmarkStart w:id="0" w:name="_GoBack"/>
            <w:bookmarkEnd w:id="0"/>
          </w:p>
        </w:tc>
        <w:tc>
          <w:tcPr>
            <w:tcW w:w="4889" w:type="dxa"/>
          </w:tcPr>
          <w:p w:rsidR="00CA1061" w:rsidRDefault="00CA1061" w:rsidP="00CA1061">
            <w:r>
              <w:t>AL COMUNE di CANALE</w:t>
            </w:r>
          </w:p>
          <w:p w:rsidR="00CA1061" w:rsidRDefault="00CA1061" w:rsidP="00CA1061">
            <w:r>
              <w:t>UFFICIO EDILIZIA PRIVATA</w:t>
            </w:r>
          </w:p>
          <w:p w:rsidR="00CA1061" w:rsidRDefault="00CA1061" w:rsidP="00CA1061">
            <w:r>
              <w:t>Piazza Italia 18</w:t>
            </w:r>
          </w:p>
          <w:p w:rsidR="00CA1061" w:rsidRDefault="00CA1061" w:rsidP="00CA1061">
            <w:r>
              <w:t>12043 CANALE</w:t>
            </w:r>
          </w:p>
          <w:p w:rsidR="00CA1061" w:rsidRPr="003A2F01" w:rsidRDefault="00CA1061" w:rsidP="00CA1061">
            <w:r>
              <w:t>PEC ufficioprotocollo@certcomunecanale.it</w:t>
            </w:r>
          </w:p>
        </w:tc>
      </w:tr>
    </w:tbl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F1D" w:rsidRDefault="00105F1D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38E" w:rsidRDefault="0020338E" w:rsidP="00A6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RICHIESTA DI AUTORIZZAZIONE</w:t>
      </w:r>
    </w:p>
    <w:p w:rsidR="0020338E" w:rsidRDefault="0020338E" w:rsidP="00A6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 L'OCCUPAZIONE IN VIA TEMPORANEA E PROVVISORIA</w:t>
      </w:r>
    </w:p>
    <w:p w:rsidR="00105F1D" w:rsidRDefault="0020338E" w:rsidP="00A6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 </w:t>
      </w:r>
      <w:r w:rsidRPr="00105F1D">
        <w:rPr>
          <w:rFonts w:ascii="Times New Roman" w:hAnsi="Times New Roman" w:cs="Times New Roman"/>
          <w:b/>
          <w:bCs/>
          <w:sz w:val="32"/>
          <w:szCs w:val="32"/>
        </w:rPr>
        <w:t>SUPERFICIE ADDIZIONALE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0338E" w:rsidRDefault="0020338E" w:rsidP="00A6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RISPETTO ALLA CONCESSIONE </w:t>
      </w:r>
      <w:r w:rsidR="00A65892">
        <w:rPr>
          <w:rFonts w:ascii="Times New Roman" w:hAnsi="Times New Roman" w:cs="Times New Roman"/>
          <w:b/>
          <w:bCs/>
        </w:rPr>
        <w:t xml:space="preserve">TOSAP </w:t>
      </w:r>
      <w:r>
        <w:rPr>
          <w:rFonts w:ascii="Times New Roman" w:hAnsi="Times New Roman" w:cs="Times New Roman"/>
          <w:b/>
          <w:bCs/>
        </w:rPr>
        <w:t>IN ESSERE</w:t>
      </w:r>
    </w:p>
    <w:p w:rsidR="0020338E" w:rsidRDefault="0020338E" w:rsidP="00A6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PER COLLOCAZIONE DI </w:t>
      </w:r>
      <w:r w:rsidR="00105F1D">
        <w:rPr>
          <w:rFonts w:ascii="Times New Roman" w:hAnsi="Times New Roman" w:cs="Times New Roman"/>
          <w:b/>
          <w:bCs/>
        </w:rPr>
        <w:t>STRU</w:t>
      </w:r>
      <w:r w:rsidR="00915ED4">
        <w:rPr>
          <w:rFonts w:ascii="Times New Roman" w:hAnsi="Times New Roman" w:cs="Times New Roman"/>
          <w:b/>
          <w:bCs/>
        </w:rPr>
        <w:t>T</w:t>
      </w:r>
      <w:r w:rsidR="00105F1D">
        <w:rPr>
          <w:rFonts w:ascii="Times New Roman" w:hAnsi="Times New Roman" w:cs="Times New Roman"/>
          <w:b/>
          <w:bCs/>
        </w:rPr>
        <w:t xml:space="preserve">TURE AMOVIBILI quali </w:t>
      </w:r>
      <w:r>
        <w:rPr>
          <w:rFonts w:ascii="Times New Roman" w:hAnsi="Times New Roman" w:cs="Times New Roman"/>
          <w:b/>
          <w:bCs/>
        </w:rPr>
        <w:t>DEHOR, TAVOLI, SEDIE ED ARREDI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892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 _________________________________________________________ 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 il ___________________________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892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a____________________________________________________________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 _______________________________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892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via________________________________________________________ 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C.F. ____________________________________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Wingdings2" w:eastAsia="Wingdings2" w:hAnsi="Times New Roman" w:cs="Wingdings2"/>
        </w:rPr>
      </w:pPr>
    </w:p>
    <w:p w:rsidR="00A65892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________________________ Cellulare________________________ 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0338E">
        <w:rPr>
          <w:rFonts w:ascii="Times New Roman" w:hAnsi="Times New Roman" w:cs="Times New Roman"/>
        </w:rPr>
        <w:t xml:space="preserve">-mail ___________________________________ 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</w:t>
      </w:r>
    </w:p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qualità di: </w:t>
      </w:r>
      <w:r>
        <w:rPr>
          <w:rFonts w:ascii="Symbol" w:hAnsi="Symbol" w:cs="Symbol"/>
          <w:sz w:val="36"/>
          <w:szCs w:val="36"/>
        </w:rPr>
        <w:t></w:t>
      </w:r>
      <w:r>
        <w:rPr>
          <w:rFonts w:ascii="Symbol" w:hAnsi="Symbol" w:cs="Symbol"/>
          <w:sz w:val="36"/>
          <w:szCs w:val="36"/>
        </w:rPr>
        <w:t>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Titolare </w:t>
      </w:r>
      <w:r>
        <w:rPr>
          <w:rFonts w:ascii="Symbol" w:hAnsi="Symbol" w:cs="Symbol"/>
          <w:sz w:val="36"/>
          <w:szCs w:val="36"/>
        </w:rPr>
        <w:t></w:t>
      </w:r>
      <w:r>
        <w:rPr>
          <w:rFonts w:ascii="Symbol" w:hAnsi="Symbol" w:cs="Symbol"/>
          <w:sz w:val="36"/>
          <w:szCs w:val="36"/>
        </w:rPr>
        <w:t>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Legale Rappresentante </w:t>
      </w:r>
      <w:r>
        <w:rPr>
          <w:rFonts w:ascii="Symbol" w:hAnsi="Symbol" w:cs="Symbol"/>
          <w:sz w:val="36"/>
          <w:szCs w:val="36"/>
        </w:rPr>
        <w:t></w:t>
      </w:r>
      <w:r>
        <w:rPr>
          <w:rFonts w:ascii="Symbol" w:hAnsi="Symbol" w:cs="Symbol"/>
          <w:sz w:val="36"/>
          <w:szCs w:val="36"/>
        </w:rPr>
        <w:t></w:t>
      </w:r>
      <w:r>
        <w:rPr>
          <w:rFonts w:ascii="Symbol" w:hAnsi="Symbol" w:cs="Symbol"/>
          <w:sz w:val="36"/>
          <w:szCs w:val="36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Amministratore </w:t>
      </w:r>
      <w:proofErr w:type="gramStart"/>
      <w:r>
        <w:rPr>
          <w:rFonts w:ascii="Times New Roman" w:hAnsi="Times New Roman" w:cs="Times New Roman"/>
          <w:sz w:val="36"/>
          <w:szCs w:val="36"/>
        </w:rPr>
        <w:t>[]</w:t>
      </w:r>
      <w:r>
        <w:rPr>
          <w:rFonts w:ascii="Times New Roman" w:hAnsi="Times New Roman" w:cs="Times New Roman"/>
          <w:sz w:val="20"/>
          <w:szCs w:val="20"/>
        </w:rPr>
        <w:t>Socio</w:t>
      </w:r>
      <w:proofErr w:type="gramEnd"/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892" w:rsidRDefault="0020338E" w:rsidP="00A6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Ditta </w:t>
      </w:r>
      <w:r w:rsidR="00A65892">
        <w:rPr>
          <w:rFonts w:ascii="Times New Roman" w:hAnsi="Times New Roman" w:cs="Times New Roman"/>
          <w:sz w:val="18"/>
          <w:szCs w:val="18"/>
        </w:rPr>
        <w:t>(</w:t>
      </w:r>
      <w:r w:rsidR="00A65892" w:rsidRPr="00A65892">
        <w:rPr>
          <w:rFonts w:ascii="Times New Roman" w:hAnsi="Times New Roman" w:cs="Times New Roman"/>
          <w:i/>
          <w:sz w:val="18"/>
          <w:szCs w:val="18"/>
        </w:rPr>
        <w:t>Denominazione o ragione sociale</w:t>
      </w:r>
      <w:r w:rsidR="00A65892">
        <w:rPr>
          <w:rFonts w:ascii="Times New Roman" w:hAnsi="Times New Roman" w:cs="Times New Roman"/>
          <w:sz w:val="18"/>
          <w:szCs w:val="18"/>
        </w:rPr>
        <w:t>):</w:t>
      </w:r>
    </w:p>
    <w:p w:rsidR="00A65892" w:rsidRDefault="00A65892" w:rsidP="00A6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892" w:rsidRDefault="0020338E" w:rsidP="00A6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C.F./P.IVA ____________________________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892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 sede a ____________________________________ 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___________________________________________________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DATI ULTERIORI DI CONTATTO – Compili gli spazi per ricevere eventuali informazioni relative alla sua pratica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Wingdings2" w:eastAsia="Wingdings2" w:hAnsi="Times New Roman" w:cs="Wingdings2"/>
        </w:rPr>
      </w:pPr>
    </w:p>
    <w:p w:rsidR="00A65892" w:rsidRPr="00A65892" w:rsidRDefault="00A65892" w:rsidP="00A6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892">
        <w:rPr>
          <w:rFonts w:ascii="Times New Roman" w:hAnsi="Times New Roman" w:cs="Times New Roman"/>
          <w:sz w:val="18"/>
          <w:szCs w:val="18"/>
        </w:rPr>
        <w:t xml:space="preserve">Telefono ________________________ Cellulare________________________ </w:t>
      </w:r>
    </w:p>
    <w:p w:rsidR="00A65892" w:rsidRPr="00A65892" w:rsidRDefault="00A65892" w:rsidP="00A6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892" w:rsidRPr="00A65892" w:rsidRDefault="00A65892" w:rsidP="00A6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892">
        <w:rPr>
          <w:rFonts w:ascii="Times New Roman" w:hAnsi="Times New Roman" w:cs="Times New Roman"/>
          <w:sz w:val="18"/>
          <w:szCs w:val="18"/>
        </w:rPr>
        <w:t xml:space="preserve">E-mail ___________________________________ </w:t>
      </w:r>
    </w:p>
    <w:p w:rsidR="00A65892" w:rsidRPr="00A65892" w:rsidRDefault="00A65892" w:rsidP="00A6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892" w:rsidRPr="00A65892" w:rsidRDefault="00A65892" w:rsidP="00A6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892">
        <w:rPr>
          <w:rFonts w:ascii="Times New Roman" w:hAnsi="Times New Roman" w:cs="Times New Roman"/>
          <w:sz w:val="18"/>
          <w:szCs w:val="18"/>
        </w:rPr>
        <w:t>PEC _______________________________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892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esercente l’attività 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di____________________________________________________________________________________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0338E" w:rsidRDefault="0020338E" w:rsidP="0032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TITOLARE</w:t>
      </w:r>
      <w:r w:rsidR="000C480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338E" w:rsidRDefault="0020338E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 concessione </w:t>
      </w:r>
      <w:proofErr w:type="gramStart"/>
      <w:r w:rsidR="00A65892">
        <w:rPr>
          <w:rFonts w:ascii="Times New Roman" w:hAnsi="Times New Roman" w:cs="Times New Roman"/>
          <w:sz w:val="18"/>
          <w:szCs w:val="18"/>
        </w:rPr>
        <w:t xml:space="preserve">TOSAP 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______, </w:t>
      </w:r>
      <w:proofErr w:type="spellStart"/>
      <w:r>
        <w:rPr>
          <w:rFonts w:ascii="Times New Roman" w:hAnsi="Times New Roman" w:cs="Times New Roman"/>
          <w:sz w:val="18"/>
          <w:szCs w:val="18"/>
        </w:rPr>
        <w:t>riasciata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data _______, scadente il __________________, per l'occupazione di mq _________;</w:t>
      </w:r>
    </w:p>
    <w:p w:rsidR="00A65892" w:rsidRDefault="00A65892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246E3" w:rsidRDefault="003246E3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246E3" w:rsidRDefault="003246E3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338E" w:rsidRDefault="0020338E" w:rsidP="0032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VISTI</w:t>
      </w:r>
    </w:p>
    <w:p w:rsidR="003246E3" w:rsidRDefault="003246E3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1061" w:rsidRDefault="00CA1061" w:rsidP="001E29B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E29B8">
        <w:rPr>
          <w:rFonts w:ascii="Times New Roman" w:hAnsi="Times New Roman" w:cs="Times New Roman"/>
          <w:sz w:val="20"/>
          <w:szCs w:val="20"/>
        </w:rPr>
        <w:t>il Regolamento T.O.S.A.P. Comunale approvato con D.C.C. n. 64 del 29.11.1996 e successive modificazioni;</w:t>
      </w:r>
    </w:p>
    <w:p w:rsidR="001E29B8" w:rsidRDefault="001E29B8" w:rsidP="001E29B8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1E29B8" w:rsidRPr="001E29B8" w:rsidRDefault="001E29B8" w:rsidP="001E29B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E29B8">
        <w:rPr>
          <w:rFonts w:ascii="Times New Roman" w:hAnsi="Times New Roman" w:cs="Times New Roman"/>
          <w:sz w:val="20"/>
          <w:szCs w:val="20"/>
        </w:rPr>
        <w:t>la DGC n. 54 del 13.05.2020 ad oggetto “MISURE URGENTI IN MATERIA DI CONTENIMENTO E GESTIONE DELL'EMERGENZA EPIDEMIOLOGICA DA COVID-19 – LINEE DI INDIRIZZO PER LA DEFINIZIONE DEGLI SPAZI PER PUBBLICI ESERCIZI E/O ESERCIZI DI SOMMINISTRAZIONE DI ALIMENTI E BEVANDE E/O ATTIVITA' ASSIMILATE SUL TERRITORIO COMUNALE.”</w:t>
      </w:r>
    </w:p>
    <w:p w:rsidR="0020338E" w:rsidRDefault="0020338E" w:rsidP="0032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3246E3" w:rsidRDefault="003246E3" w:rsidP="00203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338E" w:rsidRPr="00F36167" w:rsidRDefault="0020338E" w:rsidP="00F361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167">
        <w:rPr>
          <w:rFonts w:ascii="Times New Roman" w:hAnsi="Times New Roman" w:cs="Times New Roman"/>
          <w:sz w:val="20"/>
          <w:szCs w:val="20"/>
        </w:rPr>
        <w:t>di essere a conoscenza del fatto che l'assentimento oggetto di istanza è strettamente correlato alle finalità di agevolazione e</w:t>
      </w:r>
      <w:r w:rsidR="003246E3" w:rsidRPr="00F36167">
        <w:rPr>
          <w:rFonts w:ascii="Times New Roman" w:hAnsi="Times New Roman" w:cs="Times New Roman"/>
          <w:sz w:val="20"/>
          <w:szCs w:val="20"/>
        </w:rPr>
        <w:t xml:space="preserve"> </w:t>
      </w:r>
      <w:r w:rsidRPr="00F36167">
        <w:rPr>
          <w:rFonts w:ascii="Times New Roman" w:hAnsi="Times New Roman" w:cs="Times New Roman"/>
          <w:sz w:val="20"/>
          <w:szCs w:val="20"/>
        </w:rPr>
        <w:t>salvaguardia della salute e sicurezza pubbliche conseguenti all'emergenza COVID19, di cui alle citate D.G.C., e, come tale,</w:t>
      </w:r>
      <w:r w:rsidR="003246E3" w:rsidRPr="00F36167">
        <w:rPr>
          <w:rFonts w:ascii="Times New Roman" w:hAnsi="Times New Roman" w:cs="Times New Roman"/>
          <w:sz w:val="20"/>
          <w:szCs w:val="20"/>
        </w:rPr>
        <w:t xml:space="preserve"> </w:t>
      </w:r>
      <w:r w:rsidRPr="00F36167">
        <w:rPr>
          <w:rFonts w:ascii="Times New Roman" w:hAnsi="Times New Roman" w:cs="Times New Roman"/>
          <w:sz w:val="20"/>
          <w:szCs w:val="20"/>
        </w:rPr>
        <w:t>derogatorio ed eccezionale, oltre che provvisionale e limitato nel tempo per il solo ed esclusivo periodo massimo indicato per</w:t>
      </w:r>
      <w:r w:rsidR="003246E3" w:rsidRPr="00F36167">
        <w:rPr>
          <w:rFonts w:ascii="Times New Roman" w:hAnsi="Times New Roman" w:cs="Times New Roman"/>
          <w:sz w:val="20"/>
          <w:szCs w:val="20"/>
        </w:rPr>
        <w:t xml:space="preserve"> </w:t>
      </w:r>
      <w:r w:rsidRPr="00F36167">
        <w:rPr>
          <w:rFonts w:ascii="Times New Roman" w:hAnsi="Times New Roman" w:cs="Times New Roman"/>
          <w:sz w:val="20"/>
          <w:szCs w:val="20"/>
        </w:rPr>
        <w:t xml:space="preserve">l'anno 2020 (31 </w:t>
      </w:r>
      <w:r w:rsidR="00105F1D">
        <w:rPr>
          <w:rFonts w:ascii="Times New Roman" w:hAnsi="Times New Roman" w:cs="Times New Roman"/>
          <w:sz w:val="20"/>
          <w:szCs w:val="20"/>
        </w:rPr>
        <w:t>OTTOBRE</w:t>
      </w:r>
      <w:r w:rsidRPr="00F36167">
        <w:rPr>
          <w:rFonts w:ascii="Times New Roman" w:hAnsi="Times New Roman" w:cs="Times New Roman"/>
          <w:sz w:val="20"/>
          <w:szCs w:val="20"/>
        </w:rPr>
        <w:t xml:space="preserve"> 2020) nei suddetti atti ed oggetto di richiesta;</w:t>
      </w:r>
    </w:p>
    <w:p w:rsidR="0020338E" w:rsidRPr="00F36167" w:rsidRDefault="0020338E" w:rsidP="00F361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167">
        <w:rPr>
          <w:rFonts w:ascii="Times New Roman" w:hAnsi="Times New Roman" w:cs="Times New Roman"/>
          <w:sz w:val="20"/>
          <w:szCs w:val="20"/>
        </w:rPr>
        <w:t>di essere, altresì a conoscenza e</w:t>
      </w:r>
      <w:r w:rsidR="00105F1D">
        <w:rPr>
          <w:rFonts w:ascii="Times New Roman" w:hAnsi="Times New Roman" w:cs="Times New Roman"/>
          <w:sz w:val="20"/>
          <w:szCs w:val="20"/>
        </w:rPr>
        <w:t xml:space="preserve"> </w:t>
      </w:r>
      <w:r w:rsidRPr="00F36167">
        <w:rPr>
          <w:rFonts w:ascii="Times New Roman" w:hAnsi="Times New Roman" w:cs="Times New Roman"/>
          <w:sz w:val="20"/>
          <w:szCs w:val="20"/>
        </w:rPr>
        <w:t>d</w:t>
      </w:r>
      <w:r w:rsidR="00105F1D">
        <w:rPr>
          <w:rFonts w:ascii="Times New Roman" w:hAnsi="Times New Roman" w:cs="Times New Roman"/>
          <w:sz w:val="20"/>
          <w:szCs w:val="20"/>
        </w:rPr>
        <w:t>i</w:t>
      </w:r>
      <w:r w:rsidRPr="00F36167">
        <w:rPr>
          <w:rFonts w:ascii="Times New Roman" w:hAnsi="Times New Roman" w:cs="Times New Roman"/>
          <w:sz w:val="20"/>
          <w:szCs w:val="20"/>
        </w:rPr>
        <w:t xml:space="preserve"> accettare tutte le disposizioni, prescrizioni e condizioni di riferimento, come meglio</w:t>
      </w:r>
      <w:r w:rsidR="003246E3" w:rsidRPr="00F36167">
        <w:rPr>
          <w:rFonts w:ascii="Times New Roman" w:hAnsi="Times New Roman" w:cs="Times New Roman"/>
          <w:sz w:val="20"/>
          <w:szCs w:val="20"/>
        </w:rPr>
        <w:t xml:space="preserve"> </w:t>
      </w:r>
      <w:r w:rsidRPr="00F36167">
        <w:rPr>
          <w:rFonts w:ascii="Times New Roman" w:hAnsi="Times New Roman" w:cs="Times New Roman"/>
          <w:sz w:val="20"/>
          <w:szCs w:val="20"/>
        </w:rPr>
        <w:t>indicate negli atti citati, segnatamente, con riguardo al fatto che l'assentimento all'occupazione addizionale per cui si insta:</w:t>
      </w:r>
    </w:p>
    <w:p w:rsidR="0020338E" w:rsidRDefault="0020338E" w:rsidP="00F361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167">
        <w:rPr>
          <w:rFonts w:ascii="Times New Roman" w:hAnsi="Times New Roman" w:cs="Times New Roman"/>
          <w:sz w:val="20"/>
          <w:szCs w:val="20"/>
        </w:rPr>
        <w:t xml:space="preserve">è rilasciato a condizione e con la prescrizione che l'occupazione temporanea dell'area addizionale </w:t>
      </w:r>
      <w:r w:rsidRPr="00105F1D">
        <w:rPr>
          <w:rFonts w:ascii="Times New Roman" w:hAnsi="Times New Roman" w:cs="Times New Roman"/>
          <w:sz w:val="20"/>
          <w:szCs w:val="20"/>
          <w:u w:val="single"/>
        </w:rPr>
        <w:t>sia operata giornalmente</w:t>
      </w:r>
      <w:r w:rsidR="00F36167" w:rsidRPr="00105F1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05F1D">
        <w:rPr>
          <w:rFonts w:ascii="Times New Roman" w:hAnsi="Times New Roman" w:cs="Times New Roman"/>
          <w:sz w:val="20"/>
          <w:szCs w:val="20"/>
          <w:u w:val="single"/>
        </w:rPr>
        <w:t>solo e limitatamente negli orari di effettivo esercizio ed apertura dell'attività</w:t>
      </w:r>
      <w:r w:rsidRPr="00F36167">
        <w:rPr>
          <w:rFonts w:ascii="Times New Roman" w:hAnsi="Times New Roman" w:cs="Times New Roman"/>
          <w:sz w:val="20"/>
          <w:szCs w:val="20"/>
        </w:rPr>
        <w:t xml:space="preserve">, con correlativo onere del richiedente </w:t>
      </w:r>
      <w:r w:rsidRPr="00105F1D">
        <w:rPr>
          <w:rFonts w:ascii="Times New Roman" w:hAnsi="Times New Roman" w:cs="Times New Roman"/>
          <w:b/>
          <w:sz w:val="20"/>
          <w:szCs w:val="20"/>
          <w:u w:val="single"/>
        </w:rPr>
        <w:t>di</w:t>
      </w:r>
      <w:r w:rsidR="00F36167" w:rsidRPr="00105F1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05F1D">
        <w:rPr>
          <w:rFonts w:ascii="Times New Roman" w:hAnsi="Times New Roman" w:cs="Times New Roman"/>
          <w:b/>
          <w:sz w:val="20"/>
          <w:szCs w:val="20"/>
          <w:u w:val="single"/>
        </w:rPr>
        <w:t>provvedere giornalmente</w:t>
      </w:r>
      <w:r w:rsidRPr="00F36167">
        <w:rPr>
          <w:rFonts w:ascii="Times New Roman" w:hAnsi="Times New Roman" w:cs="Times New Roman"/>
          <w:sz w:val="20"/>
          <w:szCs w:val="20"/>
        </w:rPr>
        <w:t xml:space="preserve">, alla decorrenza di tali orari, </w:t>
      </w:r>
      <w:r w:rsidRPr="00105F1D">
        <w:rPr>
          <w:rFonts w:ascii="Times New Roman" w:hAnsi="Times New Roman" w:cs="Times New Roman"/>
          <w:b/>
          <w:sz w:val="20"/>
          <w:szCs w:val="20"/>
          <w:u w:val="single"/>
        </w:rPr>
        <w:t>alla raccolta, all'impilamento e/o alla ricollocazione in ordine di tutti</w:t>
      </w:r>
      <w:r w:rsidR="00F36167" w:rsidRPr="00105F1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05F1D">
        <w:rPr>
          <w:rFonts w:ascii="Times New Roman" w:hAnsi="Times New Roman" w:cs="Times New Roman"/>
          <w:b/>
          <w:sz w:val="20"/>
          <w:szCs w:val="20"/>
          <w:u w:val="single"/>
        </w:rPr>
        <w:t>gli arredi, tavoli, sedie ed accessori comunque denominati occupanti l'area addizionale oggetto di richiesta</w:t>
      </w:r>
      <w:r w:rsidRPr="00F36167">
        <w:rPr>
          <w:rFonts w:ascii="Times New Roman" w:hAnsi="Times New Roman" w:cs="Times New Roman"/>
          <w:sz w:val="20"/>
          <w:szCs w:val="20"/>
        </w:rPr>
        <w:t xml:space="preserve"> entro i limiti di</w:t>
      </w:r>
      <w:r w:rsidR="00F36167" w:rsidRPr="00F36167">
        <w:rPr>
          <w:rFonts w:ascii="Times New Roman" w:hAnsi="Times New Roman" w:cs="Times New Roman"/>
          <w:sz w:val="20"/>
          <w:szCs w:val="20"/>
        </w:rPr>
        <w:t xml:space="preserve"> </w:t>
      </w:r>
      <w:r w:rsidRPr="00F36167">
        <w:rPr>
          <w:rFonts w:ascii="Times New Roman" w:hAnsi="Times New Roman" w:cs="Times New Roman"/>
          <w:sz w:val="20"/>
          <w:szCs w:val="20"/>
        </w:rPr>
        <w:t xml:space="preserve">area </w:t>
      </w:r>
      <w:r w:rsidR="00F36167">
        <w:rPr>
          <w:rFonts w:ascii="Times New Roman" w:hAnsi="Times New Roman" w:cs="Times New Roman"/>
          <w:sz w:val="20"/>
          <w:szCs w:val="20"/>
        </w:rPr>
        <w:t>T</w:t>
      </w:r>
      <w:r w:rsidRPr="00F36167">
        <w:rPr>
          <w:rFonts w:ascii="Times New Roman" w:hAnsi="Times New Roman" w:cs="Times New Roman"/>
          <w:sz w:val="20"/>
          <w:szCs w:val="20"/>
        </w:rPr>
        <w:t>OSAP di cui all'originaria concessione di riferimento;</w:t>
      </w:r>
    </w:p>
    <w:p w:rsidR="000C4807" w:rsidRPr="000C4807" w:rsidRDefault="000C4807" w:rsidP="000C48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4807">
        <w:rPr>
          <w:rFonts w:ascii="Times New Roman" w:hAnsi="Times New Roman" w:cs="Times New Roman"/>
          <w:sz w:val="20"/>
          <w:szCs w:val="20"/>
        </w:rPr>
        <w:t xml:space="preserve">di essere consapevole che qualora le linee di indirizzo approvate con </w:t>
      </w:r>
      <w:r w:rsidRPr="001E29B8">
        <w:rPr>
          <w:rFonts w:ascii="Times New Roman" w:hAnsi="Times New Roman" w:cs="Times New Roman"/>
          <w:sz w:val="20"/>
          <w:szCs w:val="20"/>
        </w:rPr>
        <w:t xml:space="preserve">DGC n. </w:t>
      </w:r>
      <w:r w:rsidR="001E29B8" w:rsidRPr="001E29B8">
        <w:rPr>
          <w:rFonts w:ascii="Times New Roman" w:hAnsi="Times New Roman" w:cs="Times New Roman"/>
          <w:sz w:val="20"/>
          <w:szCs w:val="20"/>
        </w:rPr>
        <w:t xml:space="preserve">54 del 13.05.2020 </w:t>
      </w:r>
      <w:r w:rsidRPr="000C4807">
        <w:rPr>
          <w:rFonts w:ascii="Times New Roman" w:hAnsi="Times New Roman" w:cs="Times New Roman"/>
          <w:sz w:val="20"/>
          <w:szCs w:val="20"/>
        </w:rPr>
        <w:t xml:space="preserve">risultassero in contrasto con norme di Governo o della Regione successivamente adottate, </w:t>
      </w:r>
      <w:r>
        <w:rPr>
          <w:rFonts w:ascii="Times New Roman" w:hAnsi="Times New Roman" w:cs="Times New Roman"/>
          <w:sz w:val="20"/>
          <w:szCs w:val="20"/>
        </w:rPr>
        <w:t xml:space="preserve">il Comune di </w:t>
      </w:r>
      <w:r w:rsidR="00503764">
        <w:rPr>
          <w:rFonts w:ascii="Times New Roman" w:hAnsi="Times New Roman" w:cs="Times New Roman"/>
          <w:sz w:val="20"/>
          <w:szCs w:val="20"/>
        </w:rPr>
        <w:t>Canale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4807">
        <w:rPr>
          <w:rFonts w:ascii="Times New Roman" w:hAnsi="Times New Roman" w:cs="Times New Roman"/>
          <w:sz w:val="20"/>
          <w:szCs w:val="20"/>
        </w:rPr>
        <w:t xml:space="preserve">provvederà alla sollecita revisione delle </w:t>
      </w:r>
      <w:r>
        <w:rPr>
          <w:rFonts w:ascii="Times New Roman" w:hAnsi="Times New Roman" w:cs="Times New Roman"/>
          <w:sz w:val="20"/>
          <w:szCs w:val="20"/>
        </w:rPr>
        <w:t>disposizioni, e l’autorizzazione oggetto della presente richiesta potrà essere c</w:t>
      </w:r>
      <w:r w:rsidRPr="000C4807">
        <w:rPr>
          <w:rFonts w:ascii="Times New Roman" w:hAnsi="Times New Roman" w:cs="Times New Roman"/>
          <w:sz w:val="20"/>
          <w:szCs w:val="20"/>
        </w:rPr>
        <w:t>onseguentemente modificat</w:t>
      </w:r>
      <w:r w:rsidR="00105F1D">
        <w:rPr>
          <w:rFonts w:ascii="Times New Roman" w:hAnsi="Times New Roman" w:cs="Times New Roman"/>
          <w:sz w:val="20"/>
          <w:szCs w:val="20"/>
        </w:rPr>
        <w:t>a</w:t>
      </w:r>
      <w:r w:rsidRPr="000C4807">
        <w:rPr>
          <w:rFonts w:ascii="Times New Roman" w:hAnsi="Times New Roman" w:cs="Times New Roman"/>
          <w:sz w:val="20"/>
          <w:szCs w:val="20"/>
        </w:rPr>
        <w:t>, senza che i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0C48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sottoscritto </w:t>
      </w:r>
      <w:r w:rsidRPr="000C4807">
        <w:rPr>
          <w:rFonts w:ascii="Times New Roman" w:hAnsi="Times New Roman" w:cs="Times New Roman"/>
          <w:sz w:val="20"/>
          <w:szCs w:val="20"/>
        </w:rPr>
        <w:t>beneficiari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8121D9">
        <w:rPr>
          <w:rFonts w:ascii="Times New Roman" w:hAnsi="Times New Roman" w:cs="Times New Roman"/>
          <w:sz w:val="20"/>
          <w:szCs w:val="20"/>
        </w:rPr>
        <w:t xml:space="preserve">possa in alcun modo opporsi. </w:t>
      </w:r>
      <w:r w:rsidR="008121D9" w:rsidRPr="008121D9">
        <w:rPr>
          <w:rFonts w:ascii="Times New Roman" w:hAnsi="Times New Roman" w:cs="Times New Roman"/>
          <w:b/>
          <w:sz w:val="20"/>
          <w:szCs w:val="20"/>
        </w:rPr>
        <w:t>Accetta espressamente i contenuti del presente punto.</w:t>
      </w:r>
    </w:p>
    <w:p w:rsidR="00F36167" w:rsidRDefault="00F36167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1714" w:rsidRDefault="00611714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1714" w:rsidRDefault="00611714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38E" w:rsidRDefault="0020338E" w:rsidP="00F3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 CHIEDE</w:t>
      </w:r>
      <w:r w:rsidR="00F361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 TALI CONDIZIONI E PRESUPPOSTI</w:t>
      </w:r>
    </w:p>
    <w:p w:rsidR="00F36167" w:rsidRDefault="00F36167" w:rsidP="00F3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6167" w:rsidRPr="00AB6DD8" w:rsidRDefault="0020338E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rilascio di autorizzazione per l'occupazione in via temporanea e provvisoria </w:t>
      </w:r>
      <w:r w:rsidRPr="00AB6DD8">
        <w:rPr>
          <w:rFonts w:ascii="Times New Roman" w:hAnsi="Times New Roman" w:cs="Times New Roman"/>
          <w:sz w:val="20"/>
          <w:szCs w:val="20"/>
        </w:rPr>
        <w:t xml:space="preserve">di </w:t>
      </w:r>
      <w:r w:rsidRPr="0007660B">
        <w:rPr>
          <w:rFonts w:ascii="Times New Roman" w:hAnsi="Times New Roman" w:cs="Times New Roman"/>
          <w:b/>
          <w:sz w:val="20"/>
          <w:szCs w:val="20"/>
        </w:rPr>
        <w:t>superficie addizionale</w:t>
      </w:r>
      <w:r w:rsidRPr="00AB6DD8">
        <w:rPr>
          <w:rFonts w:ascii="Times New Roman" w:hAnsi="Times New Roman" w:cs="Times New Roman"/>
          <w:sz w:val="20"/>
          <w:szCs w:val="20"/>
        </w:rPr>
        <w:t xml:space="preserve"> rispetto</w:t>
      </w:r>
      <w:r w:rsidR="00F36167" w:rsidRPr="00AB6DD8">
        <w:rPr>
          <w:rFonts w:ascii="Times New Roman" w:hAnsi="Times New Roman" w:cs="Times New Roman"/>
          <w:sz w:val="20"/>
          <w:szCs w:val="20"/>
        </w:rPr>
        <w:t xml:space="preserve"> </w:t>
      </w:r>
      <w:r w:rsidRPr="00AB6DD8">
        <w:rPr>
          <w:rFonts w:ascii="Times New Roman" w:hAnsi="Times New Roman" w:cs="Times New Roman"/>
          <w:sz w:val="20"/>
          <w:szCs w:val="20"/>
        </w:rPr>
        <w:t>alla concessione</w:t>
      </w:r>
      <w:r w:rsidR="00F36167" w:rsidRPr="00AB6DD8">
        <w:rPr>
          <w:rFonts w:ascii="Times New Roman" w:hAnsi="Times New Roman" w:cs="Times New Roman"/>
          <w:sz w:val="20"/>
          <w:szCs w:val="20"/>
        </w:rPr>
        <w:t xml:space="preserve"> TOSAP</w:t>
      </w:r>
      <w:r w:rsidRPr="00AB6DD8">
        <w:rPr>
          <w:rFonts w:ascii="Times New Roman" w:hAnsi="Times New Roman" w:cs="Times New Roman"/>
          <w:sz w:val="20"/>
          <w:szCs w:val="20"/>
        </w:rPr>
        <w:t xml:space="preserve"> in essere per collocazione di</w:t>
      </w:r>
      <w:r w:rsidR="00105F1D">
        <w:rPr>
          <w:rFonts w:ascii="Times New Roman" w:hAnsi="Times New Roman" w:cs="Times New Roman"/>
          <w:sz w:val="20"/>
          <w:szCs w:val="20"/>
        </w:rPr>
        <w:t xml:space="preserve"> strutture amovibili quali</w:t>
      </w:r>
      <w:r w:rsidRPr="00AB6D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6DD8">
        <w:rPr>
          <w:rFonts w:ascii="Times New Roman" w:hAnsi="Times New Roman" w:cs="Times New Roman"/>
          <w:sz w:val="20"/>
          <w:szCs w:val="20"/>
        </w:rPr>
        <w:t>dehor</w:t>
      </w:r>
      <w:proofErr w:type="spellEnd"/>
      <w:r w:rsidRPr="00AB6DD8">
        <w:rPr>
          <w:rFonts w:ascii="Times New Roman" w:hAnsi="Times New Roman" w:cs="Times New Roman"/>
          <w:sz w:val="20"/>
          <w:szCs w:val="20"/>
        </w:rPr>
        <w:t>, tavoli, sedie</w:t>
      </w:r>
      <w:r w:rsidR="00105F1D">
        <w:rPr>
          <w:rFonts w:ascii="Times New Roman" w:hAnsi="Times New Roman" w:cs="Times New Roman"/>
          <w:sz w:val="20"/>
          <w:szCs w:val="20"/>
        </w:rPr>
        <w:t>,</w:t>
      </w:r>
      <w:r w:rsidRPr="00AB6DD8">
        <w:rPr>
          <w:rFonts w:ascii="Times New Roman" w:hAnsi="Times New Roman" w:cs="Times New Roman"/>
          <w:sz w:val="20"/>
          <w:szCs w:val="20"/>
        </w:rPr>
        <w:t xml:space="preserve"> arredi,</w:t>
      </w:r>
      <w:r w:rsidR="00105F1D">
        <w:rPr>
          <w:rFonts w:ascii="Times New Roman" w:hAnsi="Times New Roman" w:cs="Times New Roman"/>
          <w:sz w:val="20"/>
          <w:szCs w:val="20"/>
        </w:rPr>
        <w:t xml:space="preserve"> …</w:t>
      </w:r>
      <w:r w:rsidRPr="00AB6DD8">
        <w:rPr>
          <w:rFonts w:ascii="Times New Roman" w:hAnsi="Times New Roman" w:cs="Times New Roman"/>
          <w:sz w:val="20"/>
          <w:szCs w:val="20"/>
        </w:rPr>
        <w:t xml:space="preserve"> come da dettaglio </w:t>
      </w:r>
      <w:r w:rsidR="00F36167" w:rsidRPr="00AB6DD8">
        <w:rPr>
          <w:rFonts w:ascii="Times New Roman" w:hAnsi="Times New Roman" w:cs="Times New Roman"/>
          <w:sz w:val="20"/>
          <w:szCs w:val="20"/>
        </w:rPr>
        <w:t xml:space="preserve">grafico </w:t>
      </w:r>
      <w:r w:rsidRPr="00AB6DD8">
        <w:rPr>
          <w:rFonts w:ascii="Times New Roman" w:hAnsi="Times New Roman" w:cs="Times New Roman"/>
          <w:sz w:val="20"/>
          <w:szCs w:val="20"/>
        </w:rPr>
        <w:t xml:space="preserve">e relazione di cui a seguire, </w:t>
      </w:r>
    </w:p>
    <w:p w:rsidR="00F36167" w:rsidRPr="00AB6DD8" w:rsidRDefault="00F36167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167" w:rsidRDefault="0020338E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CA1061">
        <w:rPr>
          <w:rFonts w:ascii="Times New Roman" w:hAnsi="Times New Roman" w:cs="Times New Roman"/>
          <w:sz w:val="20"/>
          <w:szCs w:val="20"/>
        </w:rPr>
        <w:t xml:space="preserve">CANALE </w:t>
      </w:r>
      <w:r>
        <w:rPr>
          <w:rFonts w:ascii="Times New Roman" w:hAnsi="Times New Roman" w:cs="Times New Roman"/>
          <w:sz w:val="20"/>
          <w:szCs w:val="20"/>
        </w:rPr>
        <w:t>in via</w:t>
      </w:r>
      <w:r w:rsidR="00CA1061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CA1061">
        <w:rPr>
          <w:rFonts w:ascii="Times New Roman" w:hAnsi="Times New Roman" w:cs="Times New Roman"/>
          <w:sz w:val="20"/>
          <w:szCs w:val="20"/>
        </w:rPr>
        <w:t xml:space="preserve">Piazza 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07660B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="00F36167">
        <w:rPr>
          <w:rFonts w:ascii="Times New Roman" w:hAnsi="Times New Roman" w:cs="Times New Roman"/>
          <w:sz w:val="20"/>
          <w:szCs w:val="20"/>
        </w:rPr>
        <w:t xml:space="preserve">al  n° </w:t>
      </w:r>
      <w:r>
        <w:rPr>
          <w:rFonts w:ascii="Times New Roman" w:hAnsi="Times New Roman" w:cs="Times New Roman"/>
          <w:sz w:val="20"/>
          <w:szCs w:val="20"/>
        </w:rPr>
        <w:t xml:space="preserve">________, </w:t>
      </w:r>
    </w:p>
    <w:p w:rsidR="00F36167" w:rsidRDefault="00F36167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38E" w:rsidRDefault="0020338E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far data dal rilascio della richiesta autorizzazione fino al _______</w:t>
      </w:r>
      <w:r w:rsidR="0007660B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___;</w:t>
      </w:r>
    </w:p>
    <w:p w:rsidR="00F36167" w:rsidRDefault="00F36167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20338E" w:rsidRPr="00F71D1C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c</w:t>
      </w:r>
      <w:r w:rsidR="0020338E" w:rsidRPr="00F71D1C">
        <w:rPr>
          <w:rFonts w:ascii="Times New Roman" w:hAnsi="Times New Roman" w:cs="Times New Roman"/>
          <w:bCs/>
          <w:i/>
          <w:iCs/>
        </w:rPr>
        <w:t>onsapevole che la falsità negli atti e nelle dichiarazioni comporta le sanzioni penali previste dall’art. 76 del D.P.R.</w:t>
      </w:r>
      <w:r w:rsidR="002702CF" w:rsidRPr="00F71D1C">
        <w:rPr>
          <w:rFonts w:ascii="Times New Roman" w:hAnsi="Times New Roman" w:cs="Times New Roman"/>
          <w:bCs/>
          <w:i/>
          <w:iCs/>
        </w:rPr>
        <w:t xml:space="preserve"> </w:t>
      </w:r>
      <w:r w:rsidR="0020338E" w:rsidRPr="00F71D1C">
        <w:rPr>
          <w:rFonts w:ascii="Times New Roman" w:hAnsi="Times New Roman" w:cs="Times New Roman"/>
          <w:bCs/>
          <w:i/>
          <w:iCs/>
        </w:rPr>
        <w:t>N° 445 del 28/12/00 e la decadenza dai benefici conseguenti al provvedimento emanato sulla base della</w:t>
      </w:r>
      <w:r w:rsidR="002702CF" w:rsidRPr="00F71D1C">
        <w:rPr>
          <w:rFonts w:ascii="Times New Roman" w:hAnsi="Times New Roman" w:cs="Times New Roman"/>
          <w:bCs/>
          <w:i/>
          <w:iCs/>
        </w:rPr>
        <w:t xml:space="preserve"> </w:t>
      </w:r>
      <w:r w:rsidR="0020338E" w:rsidRPr="00F71D1C">
        <w:rPr>
          <w:rFonts w:ascii="Times New Roman" w:hAnsi="Times New Roman" w:cs="Times New Roman"/>
          <w:bCs/>
          <w:i/>
          <w:iCs/>
        </w:rPr>
        <w:t>dichiarazione non veritiera, ai sensi dell’art. 75 del D.P.R. sopracitato</w:t>
      </w:r>
    </w:p>
    <w:p w:rsidR="002702CF" w:rsidRPr="00F71D1C" w:rsidRDefault="002702CF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20338E" w:rsidRPr="00F71D1C" w:rsidRDefault="0020338E" w:rsidP="00F8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71D1C">
        <w:rPr>
          <w:rFonts w:ascii="Times New Roman" w:hAnsi="Times New Roman" w:cs="Times New Roman"/>
          <w:bCs/>
          <w:i/>
          <w:iCs/>
        </w:rPr>
        <w:t>SI IMPEGNA</w:t>
      </w:r>
    </w:p>
    <w:p w:rsidR="002702CF" w:rsidRPr="00F71D1C" w:rsidRDefault="002702CF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20338E" w:rsidRPr="00F71D1C" w:rsidRDefault="0020338E" w:rsidP="00F71D1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F71D1C">
        <w:rPr>
          <w:rFonts w:ascii="Times New Roman" w:hAnsi="Times New Roman" w:cs="Times New Roman"/>
          <w:bCs/>
          <w:i/>
          <w:iCs/>
        </w:rPr>
        <w:t>a sottostare a tutte le condizioni, indicazioni e prescrizioni indicate nell’atto autorizzatorio e/o comunque nella</w:t>
      </w:r>
      <w:r w:rsidR="00F71D1C" w:rsidRPr="00F71D1C">
        <w:rPr>
          <w:rFonts w:ascii="Times New Roman" w:hAnsi="Times New Roman" w:cs="Times New Roman"/>
          <w:bCs/>
          <w:i/>
          <w:iCs/>
        </w:rPr>
        <w:t xml:space="preserve"> </w:t>
      </w:r>
      <w:r w:rsidRPr="00F71D1C">
        <w:rPr>
          <w:rFonts w:ascii="Times New Roman" w:hAnsi="Times New Roman" w:cs="Times New Roman"/>
          <w:bCs/>
          <w:i/>
          <w:iCs/>
        </w:rPr>
        <w:t>presente ista</w:t>
      </w:r>
      <w:r w:rsidR="00F71D1C">
        <w:rPr>
          <w:rFonts w:ascii="Times New Roman" w:hAnsi="Times New Roman" w:cs="Times New Roman"/>
          <w:bCs/>
          <w:i/>
          <w:iCs/>
        </w:rPr>
        <w:t>n</w:t>
      </w:r>
      <w:r w:rsidRPr="00F71D1C">
        <w:rPr>
          <w:rFonts w:ascii="Times New Roman" w:hAnsi="Times New Roman" w:cs="Times New Roman"/>
          <w:bCs/>
          <w:i/>
          <w:iCs/>
        </w:rPr>
        <w:t>za e/o negli atti su richiamati;</w:t>
      </w:r>
    </w:p>
    <w:p w:rsidR="0020338E" w:rsidRPr="0007660B" w:rsidRDefault="0020338E" w:rsidP="00F71D1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7660B">
        <w:rPr>
          <w:rFonts w:ascii="Times New Roman" w:hAnsi="Times New Roman" w:cs="Times New Roman"/>
          <w:b/>
          <w:bCs/>
          <w:i/>
          <w:iCs/>
        </w:rPr>
        <w:t>a liberare giornalmente l'area in questione come da prescrizioni ed indicazioni che precedono, nonché all'atto della</w:t>
      </w:r>
      <w:r w:rsidR="00F71D1C" w:rsidRPr="0007660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7660B">
        <w:rPr>
          <w:rFonts w:ascii="Times New Roman" w:hAnsi="Times New Roman" w:cs="Times New Roman"/>
          <w:b/>
          <w:bCs/>
          <w:i/>
          <w:iCs/>
        </w:rPr>
        <w:t>cessazione dell'autorizzazione all'occupazione temporanea in discussione;</w:t>
      </w:r>
    </w:p>
    <w:p w:rsidR="00F71D1C" w:rsidRPr="001E29B8" w:rsidRDefault="00AB6DD8" w:rsidP="003246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E29B8">
        <w:rPr>
          <w:rFonts w:ascii="Times New Roman" w:hAnsi="Times New Roman" w:cs="Times New Roman"/>
          <w:bCs/>
          <w:i/>
          <w:iCs/>
        </w:rPr>
        <w:lastRenderedPageBreak/>
        <w:t xml:space="preserve">ad accettare espressamente l’eventuale revisione di quanto assentito a seguito della presente istanza, </w:t>
      </w:r>
      <w:r w:rsidR="002878D7" w:rsidRPr="001E29B8">
        <w:rPr>
          <w:rFonts w:ascii="Times New Roman" w:hAnsi="Times New Roman" w:cs="Times New Roman"/>
          <w:bCs/>
          <w:i/>
          <w:iCs/>
        </w:rPr>
        <w:t xml:space="preserve">senza in alcun modo opporsi e senza nulla pretendere dal Comune, </w:t>
      </w:r>
      <w:r w:rsidRPr="0007660B">
        <w:rPr>
          <w:rFonts w:ascii="Times New Roman" w:hAnsi="Times New Roman" w:cs="Times New Roman"/>
          <w:b/>
          <w:bCs/>
          <w:i/>
          <w:iCs/>
        </w:rPr>
        <w:t xml:space="preserve">qualora successive norme di Governo o della Regione dovessero comportare la revisione delle disposizioni straordinarie approvate con la DGC </w:t>
      </w:r>
      <w:r w:rsidR="001E29B8" w:rsidRPr="0007660B">
        <w:rPr>
          <w:rFonts w:ascii="Times New Roman" w:hAnsi="Times New Roman" w:cs="Times New Roman"/>
          <w:b/>
          <w:bCs/>
          <w:i/>
          <w:iCs/>
        </w:rPr>
        <w:t>n. 54 del 13.05.2020</w:t>
      </w:r>
    </w:p>
    <w:p w:rsidR="00F71D1C" w:rsidRDefault="00F71D1C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5F1D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1D1C" w:rsidRDefault="002066FE" w:rsidP="00F7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CANALE</w:t>
      </w:r>
      <w:r w:rsidR="00F71D1C">
        <w:rPr>
          <w:rFonts w:ascii="Times New Roman" w:hAnsi="Times New Roman" w:cs="Times New Roman"/>
          <w:sz w:val="18"/>
          <w:szCs w:val="18"/>
        </w:rPr>
        <w:t xml:space="preserve">, il ___________________________    </w:t>
      </w:r>
      <w:r w:rsidR="00F71D1C">
        <w:rPr>
          <w:rFonts w:ascii="Times New Roman" w:hAnsi="Times New Roman" w:cs="Times New Roman"/>
          <w:sz w:val="18"/>
          <w:szCs w:val="18"/>
        </w:rPr>
        <w:tab/>
      </w:r>
      <w:r w:rsidR="00F71D1C">
        <w:rPr>
          <w:rFonts w:ascii="Times New Roman" w:hAnsi="Times New Roman" w:cs="Times New Roman"/>
          <w:sz w:val="18"/>
          <w:szCs w:val="18"/>
        </w:rPr>
        <w:tab/>
      </w:r>
      <w:r w:rsidR="00F71D1C">
        <w:rPr>
          <w:rFonts w:ascii="Times New Roman" w:hAnsi="Times New Roman" w:cs="Times New Roman"/>
          <w:sz w:val="18"/>
          <w:szCs w:val="18"/>
        </w:rPr>
        <w:tab/>
      </w:r>
      <w:r w:rsidR="00F71D1C">
        <w:rPr>
          <w:rFonts w:ascii="Times New Roman" w:hAnsi="Times New Roman" w:cs="Times New Roman"/>
          <w:sz w:val="18"/>
          <w:szCs w:val="18"/>
        </w:rPr>
        <w:tab/>
      </w:r>
      <w:r w:rsidR="00F71D1C">
        <w:rPr>
          <w:rFonts w:ascii="Times New Roman" w:hAnsi="Times New Roman" w:cs="Times New Roman"/>
          <w:sz w:val="18"/>
          <w:szCs w:val="18"/>
        </w:rPr>
        <w:tab/>
      </w:r>
      <w:r w:rsidR="00F71D1C">
        <w:rPr>
          <w:rFonts w:ascii="Times New Roman" w:hAnsi="Times New Roman" w:cs="Times New Roman"/>
          <w:sz w:val="18"/>
          <w:szCs w:val="18"/>
        </w:rPr>
        <w:tab/>
      </w:r>
      <w:r w:rsidR="00F71D1C">
        <w:rPr>
          <w:rFonts w:ascii="Times New Roman" w:hAnsi="Times New Roman" w:cs="Times New Roman"/>
          <w:sz w:val="20"/>
          <w:szCs w:val="20"/>
        </w:rPr>
        <w:t>In fede</w:t>
      </w:r>
    </w:p>
    <w:p w:rsidR="00F71D1C" w:rsidRDefault="00F71D1C" w:rsidP="00F7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D1C" w:rsidRDefault="00F71D1C" w:rsidP="00F71D1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20338E" w:rsidRDefault="0020338E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1D1C" w:rsidRDefault="00F71D1C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5F1D" w:rsidRDefault="00F71D1C" w:rsidP="00105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20338E">
        <w:rPr>
          <w:rFonts w:ascii="Times New Roman" w:hAnsi="Times New Roman" w:cs="Times New Roman"/>
          <w:sz w:val="16"/>
          <w:szCs w:val="16"/>
        </w:rPr>
        <w:t>Allegare copia fotostatica del documento di identità obbligatoria.</w:t>
      </w: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5F1D" w:rsidRP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ALLEGATI:</w:t>
      </w:r>
    </w:p>
    <w:p w:rsidR="00105F1D" w:rsidRDefault="00105F1D" w:rsidP="00105F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 2 copie di:</w:t>
      </w:r>
    </w:p>
    <w:p w:rsidR="00105F1D" w:rsidRDefault="00105F1D" w:rsidP="00105F1D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167">
        <w:rPr>
          <w:rFonts w:ascii="Times New Roman" w:hAnsi="Times New Roman" w:cs="Times New Roman"/>
          <w:sz w:val="20"/>
          <w:szCs w:val="20"/>
        </w:rPr>
        <w:t>rappresentazione grafica dell'area oggetto di istanza corredata di fotografie a colori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05F1D" w:rsidRDefault="00105F1D" w:rsidP="00105F1D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167">
        <w:rPr>
          <w:rFonts w:ascii="Times New Roman" w:hAnsi="Times New Roman" w:cs="Times New Roman"/>
          <w:sz w:val="20"/>
          <w:szCs w:val="20"/>
        </w:rPr>
        <w:t>relazione a dimostrazione d</w:t>
      </w:r>
      <w:r>
        <w:rPr>
          <w:rFonts w:ascii="Times New Roman" w:hAnsi="Times New Roman" w:cs="Times New Roman"/>
          <w:sz w:val="20"/>
          <w:szCs w:val="20"/>
        </w:rPr>
        <w:t>ella</w:t>
      </w:r>
      <w:r w:rsidRPr="00F36167">
        <w:rPr>
          <w:rFonts w:ascii="Times New Roman" w:hAnsi="Times New Roman" w:cs="Times New Roman"/>
          <w:sz w:val="20"/>
          <w:szCs w:val="20"/>
        </w:rPr>
        <w:t xml:space="preserve"> necessità e raffronto tra la dislocazione originaria di tavoli, posti a sedere ed arredi (comunque den</w:t>
      </w:r>
      <w:r>
        <w:rPr>
          <w:rFonts w:ascii="Times New Roman" w:hAnsi="Times New Roman" w:cs="Times New Roman"/>
          <w:sz w:val="20"/>
          <w:szCs w:val="20"/>
        </w:rPr>
        <w:t>ominati) all'interno dell'area T</w:t>
      </w:r>
      <w:r w:rsidRPr="00F36167">
        <w:rPr>
          <w:rFonts w:ascii="Times New Roman" w:hAnsi="Times New Roman" w:cs="Times New Roman"/>
          <w:sz w:val="20"/>
          <w:szCs w:val="20"/>
        </w:rPr>
        <w:t xml:space="preserve">.O.S.A.P. oggetto di concessione e la disposizione di tali oggetti ed arredi usufruendo </w:t>
      </w:r>
      <w:r>
        <w:rPr>
          <w:rFonts w:ascii="Times New Roman" w:hAnsi="Times New Roman" w:cs="Times New Roman"/>
          <w:sz w:val="20"/>
          <w:szCs w:val="20"/>
        </w:rPr>
        <w:t>complessivamente sia dell'area T</w:t>
      </w:r>
      <w:r w:rsidRPr="00F36167">
        <w:rPr>
          <w:rFonts w:ascii="Times New Roman" w:hAnsi="Times New Roman" w:cs="Times New Roman"/>
          <w:sz w:val="20"/>
          <w:szCs w:val="20"/>
        </w:rPr>
        <w:t xml:space="preserve">.O.S.A.P. </w:t>
      </w:r>
      <w:proofErr w:type="spellStart"/>
      <w:r w:rsidRPr="00F36167">
        <w:rPr>
          <w:rFonts w:ascii="Times New Roman" w:hAnsi="Times New Roman" w:cs="Times New Roman"/>
          <w:sz w:val="20"/>
          <w:szCs w:val="20"/>
        </w:rPr>
        <w:t>concessionata</w:t>
      </w:r>
      <w:proofErr w:type="spellEnd"/>
      <w:r w:rsidRPr="00F36167">
        <w:rPr>
          <w:rFonts w:ascii="Times New Roman" w:hAnsi="Times New Roman" w:cs="Times New Roman"/>
          <w:sz w:val="20"/>
          <w:szCs w:val="20"/>
        </w:rPr>
        <w:t xml:space="preserve"> che di quella addizionale e temporanea oggetto della presente istanza; </w:t>
      </w:r>
    </w:p>
    <w:p w:rsidR="00105F1D" w:rsidRPr="00CA1061" w:rsidRDefault="00105F1D" w:rsidP="00105F1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167">
        <w:rPr>
          <w:rFonts w:ascii="Times New Roman" w:hAnsi="Times New Roman" w:cs="Times New Roman"/>
          <w:i/>
          <w:iCs/>
          <w:sz w:val="20"/>
          <w:szCs w:val="20"/>
        </w:rPr>
        <w:t>nulla osta</w:t>
      </w:r>
      <w:r w:rsidRPr="00F36167">
        <w:rPr>
          <w:rFonts w:ascii="Times New Roman" w:hAnsi="Times New Roman" w:cs="Times New Roman"/>
          <w:sz w:val="20"/>
          <w:szCs w:val="20"/>
        </w:rPr>
        <w:t>-consenso del</w:t>
      </w:r>
      <w:r>
        <w:rPr>
          <w:rFonts w:ascii="Times New Roman" w:hAnsi="Times New Roman" w:cs="Times New Roman"/>
          <w:sz w:val="20"/>
          <w:szCs w:val="20"/>
        </w:rPr>
        <w:t>l’Ente</w:t>
      </w:r>
      <w:r w:rsidRPr="00F36167">
        <w:rPr>
          <w:rFonts w:ascii="Times New Roman" w:hAnsi="Times New Roman" w:cs="Times New Roman"/>
          <w:sz w:val="20"/>
          <w:szCs w:val="20"/>
        </w:rPr>
        <w:t xml:space="preserve"> proprietario della strada (se diverso dal Comune) e di altri esercizi e/o attività e/o soggetti</w:t>
      </w:r>
      <w:r>
        <w:rPr>
          <w:rFonts w:ascii="Times New Roman" w:hAnsi="Times New Roman" w:cs="Times New Roman"/>
          <w:sz w:val="20"/>
          <w:szCs w:val="20"/>
        </w:rPr>
        <w:t xml:space="preserve"> privati</w:t>
      </w:r>
      <w:r w:rsidRPr="00F36167">
        <w:rPr>
          <w:rFonts w:ascii="Times New Roman" w:hAnsi="Times New Roman" w:cs="Times New Roman"/>
          <w:sz w:val="20"/>
          <w:szCs w:val="20"/>
        </w:rPr>
        <w:t xml:space="preserve"> limitrofi (se esistenti);</w:t>
      </w: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F1D" w:rsidRPr="00F36167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Comunicazioni ed eventuali avvisi dovranno essere inviati a:</w:t>
      </w: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e </w:t>
      </w:r>
      <w:proofErr w:type="gramStart"/>
      <w:r>
        <w:rPr>
          <w:rFonts w:ascii="Times New Roman" w:hAnsi="Times New Roman" w:cs="Times New Roman"/>
          <w:sz w:val="20"/>
          <w:szCs w:val="20"/>
        </w:rPr>
        <w:t>cognome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05F1D" w:rsidRPr="00A65892" w:rsidRDefault="00105F1D" w:rsidP="0010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892">
        <w:rPr>
          <w:rFonts w:ascii="Times New Roman" w:hAnsi="Times New Roman" w:cs="Times New Roman"/>
          <w:sz w:val="18"/>
          <w:szCs w:val="18"/>
        </w:rPr>
        <w:t xml:space="preserve">Telefono ________________________ Cellulare________________________ </w:t>
      </w:r>
    </w:p>
    <w:p w:rsidR="00105F1D" w:rsidRPr="00A65892" w:rsidRDefault="00105F1D" w:rsidP="0010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5892">
        <w:rPr>
          <w:rFonts w:ascii="Times New Roman" w:hAnsi="Times New Roman" w:cs="Times New Roman"/>
          <w:sz w:val="18"/>
          <w:szCs w:val="18"/>
        </w:rPr>
        <w:t>E-mail __________________________________</w:t>
      </w:r>
      <w:proofErr w:type="gramStart"/>
      <w:r w:rsidRPr="00A65892">
        <w:rPr>
          <w:rFonts w:ascii="Times New Roman" w:hAnsi="Times New Roman" w:cs="Times New Roman"/>
          <w:sz w:val="18"/>
          <w:szCs w:val="18"/>
        </w:rPr>
        <w:t xml:space="preserve">_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5892">
        <w:rPr>
          <w:rFonts w:ascii="Times New Roman" w:hAnsi="Times New Roman" w:cs="Times New Roman"/>
          <w:sz w:val="18"/>
          <w:szCs w:val="18"/>
        </w:rPr>
        <w:t>PEC</w:t>
      </w:r>
      <w:proofErr w:type="gramEnd"/>
      <w:r w:rsidRPr="00A6589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105F1D" w:rsidRDefault="00105F1D" w:rsidP="0010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105F1D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05F1D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05F1D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05F1D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05F1D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05F1D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05F1D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05F1D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11714" w:rsidRDefault="00611714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11714" w:rsidRDefault="00611714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11714" w:rsidRDefault="00611714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11714" w:rsidRDefault="00611714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05F1D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11714" w:rsidRDefault="00611714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05F1D" w:rsidRPr="002066FE" w:rsidRDefault="00105F1D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71D1C" w:rsidRDefault="00F71D1C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1D1C" w:rsidRPr="00105F1D" w:rsidRDefault="0020338E" w:rsidP="0020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05F1D">
        <w:rPr>
          <w:rFonts w:ascii="Times New Roman" w:hAnsi="Times New Roman" w:cs="Times New Roman"/>
          <w:b/>
          <w:bCs/>
          <w:sz w:val="18"/>
          <w:szCs w:val="18"/>
        </w:rPr>
        <w:t xml:space="preserve">TRATTAMENTO DEI DATI PERSONALI </w:t>
      </w:r>
    </w:p>
    <w:p w:rsidR="002066FE" w:rsidRPr="00105F1D" w:rsidRDefault="002066FE" w:rsidP="002066FE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05F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Informativa sul trattamento dei dati personali ex artt. 13-14 Reg.to UE 2016/679 </w:t>
      </w:r>
    </w:p>
    <w:p w:rsidR="002066FE" w:rsidRPr="00105F1D" w:rsidRDefault="002066FE" w:rsidP="002066FE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05F1D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•</w:t>
      </w:r>
      <w:r w:rsidRPr="00105F1D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Il Comune di CANALE nella qualità di Titolare del trattamento dei suoi dati personali in qualità di Contribuente, la informa che i dati a lei riferiti sono trattati con modalità improntate ai principi di correttezza, liceità, trasparenza e di tutela della riservatezza e dei diritti e in accordo a quanto previsto dal Reg.to UE 2016/679. Tali dati sono utilizzati per finalità necessarie all'esecuzione di un interesse pubblico o connesse all'esercizio di pubblici poteri relative all’accertamento e riscossione di tasse e imposte. Il Titolare ai fini dell'indicato trattamento, può venire a conoscenza di diverse categorie di dati personali come lo stato di salute e altri dati di tipo particolare. Ogni trattamento avviene mediante l'adozione di adeguate misure di sicurezza e nel rispetto delle modalità di cui agli artt. 6, 32 e per le categorie di dati particolari dell'art 9 del Reg.to UE 2016/679. I suoi dati personali sono trattati da impiegati comunali con modalità di tipo manuale oltre che a mezzo di calcolatori elettronici e possono essere anche affidati a terzi per operazioni di elaborazione. I suoi dati potranno inoltre essere comunicati ad altri soggetti esterni esclusivamente per una corretta gestione del rapporto ed in particolare alle seguenti categorie di destinatari: consulenti e liberi professionisti, anche in forma associata; soggetti pubblici e/o privati per i quali la comunicazione dei dati è obbligatoria o necessaria in adempimento ad obblighi di legge o sia comunque funzionale all'amministrazione del rapporto; società controllate e collegate; poste e spedizionieri. Fermo restando il divieto assoluto di diffondere i dati idonei a rivelare lo stato di salute alcuni dati potranno eventualmente essere diffusi esclusivamente secondo gli obblighi della normativa vigente. Ai sensi dell’art. 5 del GDPR, il periodo di conservazione dei suoi dati personali è stabilito per un arco di tempo non superiore al conseguimento delle finalità per le quali sono raccolti e trattati e nel rispetto dei tempi obbligatori prescritti dalla legge. Il responsabile della protezione dei dati (DPO) designato dal titolare ai sensi dell'art.37 del GDPR è </w:t>
      </w:r>
      <w:proofErr w:type="spellStart"/>
      <w:r w:rsidRPr="00105F1D">
        <w:rPr>
          <w:rFonts w:ascii="Times New Roman" w:hAnsi="Times New Roman" w:cs="Times New Roman"/>
          <w:b/>
          <w:bCs/>
          <w:i/>
          <w:iCs/>
          <w:sz w:val="18"/>
          <w:szCs w:val="18"/>
        </w:rPr>
        <w:t>iSimply</w:t>
      </w:r>
      <w:proofErr w:type="spellEnd"/>
      <w:r w:rsidRPr="00105F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Learning </w:t>
      </w:r>
      <w:proofErr w:type="spellStart"/>
      <w:r w:rsidRPr="00105F1D">
        <w:rPr>
          <w:rFonts w:ascii="Times New Roman" w:hAnsi="Times New Roman" w:cs="Times New Roman"/>
          <w:b/>
          <w:bCs/>
          <w:i/>
          <w:iCs/>
          <w:sz w:val="18"/>
          <w:szCs w:val="18"/>
        </w:rPr>
        <w:t>srl</w:t>
      </w:r>
      <w:proofErr w:type="spellEnd"/>
      <w:r w:rsidRPr="00105F1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(E-mail: info@isimply.it - PEC: isimply@legalmail.it). Lei ha diritto di ottenere la cancellazione, la limitazione, l'aggiornamento, la rettificazione, la portabilità, l'opposizione al trattamento dei dati personali che La riguardano, nonché in generale può esercitare tutti i diritti previsti dagli artt. 15, 16, 17, 18, 19, 20, 21, 22 del GDPR. Ulteriori informazioni nella sezione Informativa Privacy del sito </w:t>
      </w:r>
      <w:hyperlink r:id="rId5" w:history="1">
        <w:r w:rsidRPr="00105F1D">
          <w:rPr>
            <w:rStyle w:val="Collegamentoipertestuale"/>
            <w:rFonts w:ascii="Times New Roman" w:hAnsi="Times New Roman" w:cs="Times New Roman"/>
            <w:b/>
            <w:bCs/>
            <w:i/>
            <w:iCs/>
            <w:color w:val="auto"/>
            <w:sz w:val="18"/>
            <w:szCs w:val="18"/>
          </w:rPr>
          <w:t>www.comune.canale.cn.it</w:t>
        </w:r>
      </w:hyperlink>
    </w:p>
    <w:p w:rsidR="002066FE" w:rsidRPr="00105F1D" w:rsidRDefault="002066FE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05F1D">
        <w:rPr>
          <w:rFonts w:ascii="Times New Roman" w:hAnsi="Times New Roman" w:cs="Times New Roman"/>
          <w:b/>
          <w:bCs/>
          <w:i/>
          <w:iCs/>
          <w:sz w:val="18"/>
          <w:szCs w:val="18"/>
        </w:rPr>
        <w:br w:type="page"/>
      </w:r>
    </w:p>
    <w:p w:rsidR="00CA1061" w:rsidRPr="00CA1061" w:rsidRDefault="00CA1061" w:rsidP="00CA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r>
        <w:rPr>
          <w:noProof/>
          <w:lang w:eastAsia="it-IT"/>
        </w:rPr>
        <w:lastRenderedPageBreak/>
        <w:drawing>
          <wp:inline distT="0" distB="0" distL="0" distR="0" wp14:anchorId="2874B861" wp14:editId="20D21ED5">
            <wp:extent cx="711835" cy="99040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28" cy="99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      </w:t>
      </w:r>
      <w:proofErr w:type="gramStart"/>
      <w:r w:rsidRPr="00CA1061">
        <w:rPr>
          <w:rFonts w:ascii="Times New Roman" w:hAnsi="Times New Roman" w:cs="Times New Roman"/>
          <w:bCs/>
          <w:i/>
          <w:iCs/>
          <w:sz w:val="40"/>
          <w:szCs w:val="40"/>
        </w:rPr>
        <w:t>CITTÀ  DI</w:t>
      </w:r>
      <w:proofErr w:type="gramEnd"/>
      <w:r w:rsidRPr="00CA1061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CANALE</w:t>
      </w:r>
    </w:p>
    <w:p w:rsidR="005D0E4C" w:rsidRPr="00CA1061" w:rsidRDefault="00CA1061" w:rsidP="00CA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CA1061">
        <w:rPr>
          <w:rFonts w:ascii="Times New Roman" w:hAnsi="Times New Roman" w:cs="Times New Roman"/>
          <w:bCs/>
          <w:i/>
          <w:iCs/>
          <w:sz w:val="40"/>
          <w:szCs w:val="40"/>
        </w:rPr>
        <w:t>Prov. di Cuneo</w:t>
      </w:r>
    </w:p>
    <w:p w:rsidR="00F61D94" w:rsidRDefault="00F61D94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61D94" w:rsidRDefault="00CA1061" w:rsidP="00F61D9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40859136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CANALE, lì </w:t>
      </w:r>
      <w:r w:rsidR="00F61D94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</w:t>
      </w:r>
    </w:p>
    <w:p w:rsidR="00F61D94" w:rsidRDefault="00F61D94" w:rsidP="00F61D9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PROT._____________________________</w:t>
      </w:r>
    </w:p>
    <w:p w:rsidR="00F61D94" w:rsidRDefault="00F61D94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61D94" w:rsidRDefault="00F61D94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0338E" w:rsidRPr="003700B9" w:rsidRDefault="0020338E" w:rsidP="00370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RESPONSABILE DEL SETTORE</w:t>
      </w:r>
      <w:r w:rsidR="00CA1061" w:rsidRPr="0037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EDILIZIA PRIVATA - MANUTENZIONI</w:t>
      </w:r>
    </w:p>
    <w:p w:rsidR="005D0E4C" w:rsidRPr="005D0E4C" w:rsidRDefault="005D0E4C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0338E" w:rsidRPr="005D0E4C" w:rsidRDefault="0020338E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0E4C">
        <w:rPr>
          <w:rFonts w:ascii="Times New Roman" w:hAnsi="Times New Roman" w:cs="Times New Roman"/>
          <w:bCs/>
          <w:i/>
          <w:iCs/>
          <w:sz w:val="24"/>
          <w:szCs w:val="24"/>
        </w:rPr>
        <w:t>VISTA LA RICHIESTA DI CUI SOPRA</w:t>
      </w:r>
    </w:p>
    <w:p w:rsidR="005D0E4C" w:rsidRDefault="005D0E4C" w:rsidP="005D0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D0E4C" w:rsidRPr="005D0E4C" w:rsidRDefault="005D0E4C" w:rsidP="005D0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5D0E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VISTA la </w:t>
      </w:r>
      <w:r w:rsidR="001E29B8" w:rsidRPr="001E2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DGC n. 54 del 13.05.2020 </w:t>
      </w:r>
      <w:r w:rsidRPr="001E29B8">
        <w:rPr>
          <w:rFonts w:ascii="Times New Roman" w:hAnsi="Times New Roman" w:cs="Times New Roman"/>
          <w:bCs/>
          <w:i/>
          <w:iCs/>
          <w:sz w:val="24"/>
          <w:szCs w:val="24"/>
        </w:rPr>
        <w:t>ad oggetto</w:t>
      </w:r>
      <w:r w:rsidRPr="005D0E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“</w:t>
      </w:r>
      <w:r w:rsidRPr="005D0E4C">
        <w:rPr>
          <w:rFonts w:ascii="Times New Roman" w:hAnsi="Times New Roman" w:cs="Times New Roman"/>
          <w:bCs/>
          <w:i/>
        </w:rPr>
        <w:t>MISURE URGENTI IN MATERIA DI CONTENIMENTO E GESTIONE DELL'EMERGENZA EPIDEMIOLOGICA DA COVID-19 – LINEE DI INDIRIZZO PER LA DEFINIZIONE DEGLI SPAZI PER PUBBLICI ESERCIZI E/O ESERCIZI DI SOMMINISTRAZIONE DI ALIMENTI E BEVANDE E/O ATTIVITA' ASSIMILATE SUL TERRITORIO COMUNALE.</w:t>
      </w:r>
    </w:p>
    <w:p w:rsidR="005D0E4C" w:rsidRPr="005D0E4C" w:rsidRDefault="005D0E4C" w:rsidP="005D0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0338E" w:rsidRPr="005D0E4C" w:rsidRDefault="0020338E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0E4C">
        <w:rPr>
          <w:rFonts w:ascii="Times New Roman" w:hAnsi="Times New Roman" w:cs="Times New Roman"/>
          <w:bCs/>
          <w:i/>
          <w:iCs/>
          <w:sz w:val="24"/>
          <w:szCs w:val="24"/>
        </w:rPr>
        <w:t>VISTO IL PARERE FAVOREVOLE DEL COMANDO P</w:t>
      </w:r>
      <w:r w:rsidR="005D0E4C" w:rsidRPr="005D0E4C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</w:p>
    <w:p w:rsidR="005D0E4C" w:rsidRPr="005D0E4C" w:rsidRDefault="005D0E4C" w:rsidP="0032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0338E" w:rsidRPr="003700B9" w:rsidRDefault="0020338E" w:rsidP="00370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AUTORIZZA</w:t>
      </w:r>
    </w:p>
    <w:p w:rsidR="005D0E4C" w:rsidRPr="005D0E4C" w:rsidRDefault="005D0E4C" w:rsidP="003246E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36DB7" w:rsidRDefault="0020338E" w:rsidP="003246E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0E4C">
        <w:rPr>
          <w:rFonts w:ascii="Times New Roman" w:hAnsi="Times New Roman" w:cs="Times New Roman"/>
          <w:bCs/>
          <w:i/>
          <w:iCs/>
          <w:sz w:val="24"/>
          <w:szCs w:val="24"/>
        </w:rPr>
        <w:t>PER IL PERIODO DECORRENTE DAL _______</w:t>
      </w:r>
      <w:r w:rsidR="003700B9">
        <w:rPr>
          <w:rFonts w:ascii="Times New Roman" w:hAnsi="Times New Roman" w:cs="Times New Roman"/>
          <w:bCs/>
          <w:i/>
          <w:iCs/>
          <w:sz w:val="24"/>
          <w:szCs w:val="24"/>
        </w:rPr>
        <w:t>__</w:t>
      </w:r>
      <w:r w:rsidRPr="005D0E4C">
        <w:rPr>
          <w:rFonts w:ascii="Times New Roman" w:hAnsi="Times New Roman" w:cs="Times New Roman"/>
          <w:bCs/>
          <w:i/>
          <w:iCs/>
          <w:sz w:val="24"/>
          <w:szCs w:val="24"/>
        </w:rPr>
        <w:t>_____ AL _____</w:t>
      </w:r>
      <w:r w:rsidR="003700B9">
        <w:rPr>
          <w:rFonts w:ascii="Times New Roman" w:hAnsi="Times New Roman" w:cs="Times New Roman"/>
          <w:bCs/>
          <w:i/>
          <w:iCs/>
          <w:sz w:val="24"/>
          <w:szCs w:val="24"/>
        </w:rPr>
        <w:t>___</w:t>
      </w:r>
      <w:r w:rsidRPr="005D0E4C">
        <w:rPr>
          <w:rFonts w:ascii="Times New Roman" w:hAnsi="Times New Roman" w:cs="Times New Roman"/>
          <w:bCs/>
          <w:i/>
          <w:iCs/>
          <w:sz w:val="24"/>
          <w:szCs w:val="24"/>
        </w:rPr>
        <w:t>__________</w:t>
      </w:r>
    </w:p>
    <w:p w:rsidR="005D0E4C" w:rsidRDefault="005D0E4C" w:rsidP="003246E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700B9" w:rsidRDefault="003700B9" w:rsidP="003246E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700B9" w:rsidRDefault="003700B9" w:rsidP="003246E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Visto: si esprime parere FAVOREVOLE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C87E3E" w:rsidRPr="00C87E3E" w:rsidRDefault="00C87E3E" w:rsidP="00C87E3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87E3E">
        <w:rPr>
          <w:rFonts w:ascii="Times New Roman" w:hAnsi="Times New Roman" w:cs="Times New Roman"/>
          <w:bCs/>
          <w:i/>
          <w:iCs/>
          <w:sz w:val="24"/>
          <w:szCs w:val="24"/>
        </w:rPr>
        <w:t>senza prescrizioni</w:t>
      </w:r>
    </w:p>
    <w:p w:rsidR="003700B9" w:rsidRPr="00C87E3E" w:rsidRDefault="003700B9" w:rsidP="00C87E3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87E3E">
        <w:rPr>
          <w:rFonts w:ascii="Times New Roman" w:hAnsi="Times New Roman" w:cs="Times New Roman"/>
          <w:bCs/>
          <w:i/>
          <w:iCs/>
          <w:sz w:val="24"/>
          <w:szCs w:val="24"/>
        </w:rPr>
        <w:t>con le seguenti prescrizioni:</w:t>
      </w:r>
      <w:r w:rsidR="00C87E3E" w:rsidRPr="00C87E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____________________</w:t>
      </w:r>
      <w:r w:rsidR="00C87E3E">
        <w:rPr>
          <w:rFonts w:ascii="Times New Roman" w:hAnsi="Times New Roman" w:cs="Times New Roman"/>
          <w:bCs/>
          <w:i/>
          <w:iCs/>
          <w:sz w:val="24"/>
          <w:szCs w:val="24"/>
        </w:rPr>
        <w:t>_________</w:t>
      </w:r>
      <w:r w:rsidR="00C87E3E" w:rsidRPr="00C87E3E">
        <w:rPr>
          <w:rFonts w:ascii="Times New Roman" w:hAnsi="Times New Roman" w:cs="Times New Roman"/>
          <w:bCs/>
          <w:i/>
          <w:iCs/>
          <w:sz w:val="24"/>
          <w:szCs w:val="24"/>
        </w:rPr>
        <w:t>_________</w:t>
      </w:r>
    </w:p>
    <w:p w:rsidR="003700B9" w:rsidRDefault="00C87E3E" w:rsidP="003246E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L’AGENTE DI POLIZIA MUNICIPALE</w:t>
      </w:r>
    </w:p>
    <w:p w:rsidR="00C87E3E" w:rsidRDefault="00C87E3E" w:rsidP="003246E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________________________</w:t>
      </w:r>
    </w:p>
    <w:p w:rsidR="003700B9" w:rsidRDefault="003700B9" w:rsidP="003246E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73"/>
      </w:tblGrid>
      <w:tr w:rsidR="005D0E4C" w:rsidTr="005D0E4C">
        <w:tc>
          <w:tcPr>
            <w:tcW w:w="4889" w:type="dxa"/>
          </w:tcPr>
          <w:p w:rsidR="005D0E4C" w:rsidRDefault="005D0E4C" w:rsidP="005D0E4C">
            <w:pPr>
              <w:jc w:val="center"/>
              <w:rPr>
                <w:sz w:val="24"/>
                <w:szCs w:val="24"/>
              </w:rPr>
            </w:pPr>
          </w:p>
          <w:p w:rsidR="005D0E4C" w:rsidRDefault="005D0E4C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D0E4C" w:rsidRDefault="005D0E4C" w:rsidP="005D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RESPONSABILE DEL SETTORE</w:t>
            </w:r>
          </w:p>
          <w:p w:rsidR="005D0E4C" w:rsidRDefault="00CA1061" w:rsidP="005D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  <w:r w:rsidR="002066F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 ALIDA RO</w:t>
            </w:r>
            <w:r w:rsidR="003700B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GNA</w:t>
            </w:r>
          </w:p>
          <w:p w:rsidR="005D0E4C" w:rsidRDefault="005D0E4C" w:rsidP="005D0E4C">
            <w:pPr>
              <w:jc w:val="center"/>
              <w:rPr>
                <w:sz w:val="24"/>
                <w:szCs w:val="24"/>
              </w:rPr>
            </w:pPr>
          </w:p>
          <w:p w:rsidR="005D0E4C" w:rsidRDefault="005D0E4C" w:rsidP="005D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  <w:bookmarkEnd w:id="1"/>
    </w:tbl>
    <w:p w:rsidR="005D0E4C" w:rsidRPr="005D0E4C" w:rsidRDefault="005D0E4C" w:rsidP="003246E3">
      <w:pPr>
        <w:jc w:val="both"/>
        <w:rPr>
          <w:sz w:val="24"/>
          <w:szCs w:val="24"/>
        </w:rPr>
      </w:pPr>
    </w:p>
    <w:sectPr w:rsidR="005D0E4C" w:rsidRPr="005D0E4C" w:rsidSect="00636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2BC"/>
    <w:multiLevelType w:val="hybridMultilevel"/>
    <w:tmpl w:val="83E44770"/>
    <w:lvl w:ilvl="0" w:tplc="7314352E">
      <w:start w:val="1"/>
      <w:numFmt w:val="lowerLetter"/>
      <w:lvlText w:val="%1)"/>
      <w:lvlJc w:val="left"/>
      <w:pPr>
        <w:ind w:left="70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49A5D15"/>
    <w:multiLevelType w:val="hybridMultilevel"/>
    <w:tmpl w:val="54522694"/>
    <w:lvl w:ilvl="0" w:tplc="547A4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7D59"/>
    <w:multiLevelType w:val="hybridMultilevel"/>
    <w:tmpl w:val="2A30FD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57179"/>
    <w:multiLevelType w:val="hybridMultilevel"/>
    <w:tmpl w:val="78EA2F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0680"/>
    <w:multiLevelType w:val="hybridMultilevel"/>
    <w:tmpl w:val="03DEA5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5CA0D6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532CC"/>
    <w:multiLevelType w:val="hybridMultilevel"/>
    <w:tmpl w:val="023E64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74351"/>
    <w:multiLevelType w:val="hybridMultilevel"/>
    <w:tmpl w:val="A0A2F362"/>
    <w:lvl w:ilvl="0" w:tplc="73143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C3CF5"/>
    <w:multiLevelType w:val="hybridMultilevel"/>
    <w:tmpl w:val="49525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5DE8"/>
    <w:multiLevelType w:val="hybridMultilevel"/>
    <w:tmpl w:val="B82AC2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96529"/>
    <w:multiLevelType w:val="hybridMultilevel"/>
    <w:tmpl w:val="530A4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6D67"/>
    <w:multiLevelType w:val="hybridMultilevel"/>
    <w:tmpl w:val="B7F2380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8E"/>
    <w:rsid w:val="0007660B"/>
    <w:rsid w:val="000C4807"/>
    <w:rsid w:val="000D41E3"/>
    <w:rsid w:val="001034FC"/>
    <w:rsid w:val="00105F1D"/>
    <w:rsid w:val="001E29B8"/>
    <w:rsid w:val="0020338E"/>
    <w:rsid w:val="002066FE"/>
    <w:rsid w:val="002702CF"/>
    <w:rsid w:val="002878D7"/>
    <w:rsid w:val="003246E3"/>
    <w:rsid w:val="003700B9"/>
    <w:rsid w:val="00373D23"/>
    <w:rsid w:val="003959BE"/>
    <w:rsid w:val="004947F7"/>
    <w:rsid w:val="00503764"/>
    <w:rsid w:val="005D0E4C"/>
    <w:rsid w:val="00611714"/>
    <w:rsid w:val="006175FA"/>
    <w:rsid w:val="00636DB7"/>
    <w:rsid w:val="008121D9"/>
    <w:rsid w:val="00915ED4"/>
    <w:rsid w:val="00982CC1"/>
    <w:rsid w:val="00A316AB"/>
    <w:rsid w:val="00A430E7"/>
    <w:rsid w:val="00A65892"/>
    <w:rsid w:val="00AB6DD8"/>
    <w:rsid w:val="00B91313"/>
    <w:rsid w:val="00C22F50"/>
    <w:rsid w:val="00C24AE7"/>
    <w:rsid w:val="00C72359"/>
    <w:rsid w:val="00C87E3E"/>
    <w:rsid w:val="00CA1061"/>
    <w:rsid w:val="00F36167"/>
    <w:rsid w:val="00F61D94"/>
    <w:rsid w:val="00F71D1C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CC97-DF1F-4125-9F28-482DE3A8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61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66F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66F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mune.canale.c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SaccoBotto</dc:creator>
  <cp:lastModifiedBy>Utente Windows</cp:lastModifiedBy>
  <cp:revision>2</cp:revision>
  <cp:lastPrinted>2020-05-20T14:46:00Z</cp:lastPrinted>
  <dcterms:created xsi:type="dcterms:W3CDTF">2020-05-21T06:28:00Z</dcterms:created>
  <dcterms:modified xsi:type="dcterms:W3CDTF">2020-05-21T06:28:00Z</dcterms:modified>
</cp:coreProperties>
</file>